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CDAC2" w14:textId="77777777" w:rsidR="001A5F73" w:rsidRDefault="00CB3D7D" w:rsidP="00CB3D7D">
      <w:pPr>
        <w:spacing w:line="360" w:lineRule="auto"/>
        <w:jc w:val="center"/>
      </w:pPr>
      <w:r>
        <w:tab/>
        <w:t>Filer Highway District</w:t>
      </w:r>
    </w:p>
    <w:p w14:paraId="0D3CDAC3" w14:textId="77777777" w:rsidR="00CB3D7D" w:rsidRDefault="00CB3D7D" w:rsidP="00CB3D7D">
      <w:pPr>
        <w:jc w:val="center"/>
        <w:rPr>
          <w:sz w:val="28"/>
          <w:szCs w:val="28"/>
        </w:rPr>
      </w:pPr>
      <w:r>
        <w:rPr>
          <w:sz w:val="28"/>
          <w:szCs w:val="28"/>
        </w:rPr>
        <w:t xml:space="preserve">        </w:t>
      </w:r>
      <w:r>
        <w:rPr>
          <w:sz w:val="28"/>
          <w:szCs w:val="28"/>
          <w:u w:val="single"/>
        </w:rPr>
        <w:t>EASEMENT</w:t>
      </w:r>
    </w:p>
    <w:p w14:paraId="0D3CDAC4" w14:textId="77777777" w:rsidR="00CB3D7D" w:rsidRDefault="00CB3D7D" w:rsidP="00CB3D7D">
      <w:pPr>
        <w:jc w:val="center"/>
        <w:rPr>
          <w:sz w:val="28"/>
          <w:szCs w:val="28"/>
        </w:rPr>
      </w:pPr>
    </w:p>
    <w:p w14:paraId="0D3CDAC5" w14:textId="77777777" w:rsidR="00CB3D7D" w:rsidRDefault="00CB3D7D" w:rsidP="00CB3D7D">
      <w:r>
        <w:t>THIS EASEMENT made this ____ day of ___________________, 20____, by and between the party of the first part and the FILER HIGHWAY DISTRICT, a public corporation, a body politic, incorporated under the laws of the State of Idaho, Filer, Idaho the party of the second part.</w:t>
      </w:r>
    </w:p>
    <w:p w14:paraId="0D3CDAC6" w14:textId="77777777" w:rsidR="00CB3D7D" w:rsidRDefault="00CB3D7D" w:rsidP="00CB3D7D"/>
    <w:p w14:paraId="0D3CDAC7" w14:textId="77777777" w:rsidR="00CB3D7D" w:rsidRDefault="00CB3D7D" w:rsidP="00CB3D7D">
      <w:r>
        <w:t>WITNESS:</w:t>
      </w:r>
    </w:p>
    <w:p w14:paraId="0D3CDAC8" w14:textId="77777777" w:rsidR="00CB3D7D" w:rsidRDefault="00CB3D7D" w:rsidP="00CB3D7D">
      <w:r>
        <w:t>That for valuable consideration, parties of the first part do hereby grant to the party of the second part and EASEMENT for the purpose of the Filer Highway District extending a culvert under a Filer Highway District roadway, the following described land, situated in Twin Falls County, State of Idaho, to-wit:</w:t>
      </w:r>
    </w:p>
    <w:p w14:paraId="0D3CDAC9" w14:textId="77777777" w:rsidR="00CB3D7D" w:rsidRDefault="00CB3D7D" w:rsidP="00CB3D7D">
      <w:r>
        <w:t>__________________________________________________________________________________________________________________________________________________________________________________________________________________________________________</w:t>
      </w:r>
    </w:p>
    <w:p w14:paraId="0D3CDACA" w14:textId="77777777" w:rsidR="00CB3D7D" w:rsidRDefault="00CB3D7D" w:rsidP="00CB3D7D"/>
    <w:p w14:paraId="0D3CDACB" w14:textId="77777777" w:rsidR="00CB3D7D" w:rsidRDefault="00CB3D7D" w:rsidP="00CB3D7D">
      <w:r>
        <w:t>Since the party of the first part has fencing in the immediate area of installation, the party of the second part does hereby promise that if such fencing is damaged during the installation of such culvert, the party of the second part shall restore such fencing to the existing condition prior to such damage.  FURTHER, that after the installation of the culvert, the party of the first part shall have the right to use any land not used by the extension of said culvert.</w:t>
      </w:r>
    </w:p>
    <w:p w14:paraId="0D3CDACC" w14:textId="77777777" w:rsidR="00CB3D7D" w:rsidRDefault="00CB3D7D" w:rsidP="00CB3D7D"/>
    <w:p w14:paraId="0D3CDACD" w14:textId="77777777" w:rsidR="00CB3D7D" w:rsidRDefault="00CB3D7D" w:rsidP="00CB3D7D">
      <w:r>
        <w:t>It is UNDERSTOOD, that this easement is granted for the purpose</w:t>
      </w:r>
      <w:r w:rsidR="00700D7E">
        <w:t xml:space="preserve"> stated above and for no other purpose.  If not used as specified, the party of the first part may declare such easement vacated and the land reverts to the party of the first part or record owner of the land.</w:t>
      </w:r>
    </w:p>
    <w:p w14:paraId="0D3CDACE" w14:textId="77777777" w:rsidR="00700D7E" w:rsidRDefault="00700D7E" w:rsidP="00CB3D7D"/>
    <w:p w14:paraId="0D3CDACF" w14:textId="77777777" w:rsidR="002A2F05" w:rsidRDefault="00700D7E" w:rsidP="00CB3D7D">
      <w:r>
        <w:t>IN WITNESS WHEREOF the parties of first part have hereunto set their hands this</w:t>
      </w:r>
    </w:p>
    <w:p w14:paraId="0D3CDAD0" w14:textId="77777777" w:rsidR="00700D7E" w:rsidRDefault="00700D7E" w:rsidP="00CB3D7D">
      <w:r>
        <w:t xml:space="preserve"> ____ day of __________________, 20____.</w:t>
      </w:r>
    </w:p>
    <w:p w14:paraId="0D3CDAD1" w14:textId="77777777" w:rsidR="00700D7E" w:rsidRDefault="00700D7E" w:rsidP="00CB3D7D"/>
    <w:p w14:paraId="0D3CDAD2" w14:textId="77777777" w:rsidR="00700D7E" w:rsidRDefault="00700D7E" w:rsidP="002A2F05">
      <w:pPr>
        <w:ind w:firstLine="720"/>
      </w:pPr>
      <w:r>
        <w:t>___________________________</w:t>
      </w:r>
      <w:r>
        <w:tab/>
      </w:r>
      <w:r>
        <w:tab/>
        <w:t>___________________________</w:t>
      </w:r>
    </w:p>
    <w:p w14:paraId="0D3CDAD3" w14:textId="77777777" w:rsidR="00700D7E" w:rsidRDefault="00700D7E" w:rsidP="002A2F05">
      <w:pPr>
        <w:ind w:firstLine="720"/>
        <w:rPr>
          <w:sz w:val="20"/>
          <w:szCs w:val="20"/>
        </w:rPr>
      </w:pPr>
      <w:r>
        <w:rPr>
          <w:sz w:val="20"/>
          <w:szCs w:val="20"/>
        </w:rPr>
        <w:t>Signature, Party of the first part</w:t>
      </w:r>
      <w:r>
        <w:rPr>
          <w:sz w:val="20"/>
          <w:szCs w:val="20"/>
        </w:rPr>
        <w:tab/>
      </w:r>
      <w:r>
        <w:rPr>
          <w:sz w:val="20"/>
          <w:szCs w:val="20"/>
        </w:rPr>
        <w:tab/>
      </w:r>
      <w:r>
        <w:rPr>
          <w:sz w:val="20"/>
          <w:szCs w:val="20"/>
        </w:rPr>
        <w:tab/>
        <w:t>Signature, Party of the first part</w:t>
      </w:r>
    </w:p>
    <w:p w14:paraId="0D3CDAD4" w14:textId="77777777" w:rsidR="00700D7E" w:rsidRDefault="00700D7E" w:rsidP="00CB3D7D">
      <w:pPr>
        <w:rPr>
          <w:sz w:val="20"/>
          <w:szCs w:val="20"/>
        </w:rPr>
      </w:pPr>
    </w:p>
    <w:p w14:paraId="0D3CDAD5" w14:textId="77777777" w:rsidR="00700D7E" w:rsidRDefault="00700D7E" w:rsidP="002A2F05">
      <w:pPr>
        <w:ind w:firstLine="720"/>
        <w:rPr>
          <w:sz w:val="20"/>
          <w:szCs w:val="20"/>
        </w:rPr>
      </w:pPr>
      <w:r>
        <w:rPr>
          <w:sz w:val="20"/>
          <w:szCs w:val="20"/>
        </w:rPr>
        <w:t>_________________________________</w:t>
      </w:r>
      <w:r>
        <w:rPr>
          <w:sz w:val="20"/>
          <w:szCs w:val="20"/>
        </w:rPr>
        <w:tab/>
      </w:r>
      <w:r>
        <w:rPr>
          <w:sz w:val="20"/>
          <w:szCs w:val="20"/>
        </w:rPr>
        <w:tab/>
        <w:t>_________________________________</w:t>
      </w:r>
    </w:p>
    <w:p w14:paraId="0D3CDAD6" w14:textId="77777777" w:rsidR="00700D7E" w:rsidRDefault="00700D7E" w:rsidP="002A2F05">
      <w:pPr>
        <w:ind w:firstLine="720"/>
        <w:rPr>
          <w:sz w:val="20"/>
          <w:szCs w:val="20"/>
        </w:rPr>
      </w:pPr>
      <w:r>
        <w:rPr>
          <w:sz w:val="20"/>
          <w:szCs w:val="20"/>
        </w:rPr>
        <w:t>Printed Name, Party of the first part</w:t>
      </w:r>
      <w:r>
        <w:rPr>
          <w:sz w:val="20"/>
          <w:szCs w:val="20"/>
        </w:rPr>
        <w:tab/>
      </w:r>
      <w:r>
        <w:rPr>
          <w:sz w:val="20"/>
          <w:szCs w:val="20"/>
        </w:rPr>
        <w:tab/>
      </w:r>
      <w:r>
        <w:rPr>
          <w:sz w:val="20"/>
          <w:szCs w:val="20"/>
        </w:rPr>
        <w:tab/>
        <w:t>Printed Name, Party of the first part</w:t>
      </w:r>
    </w:p>
    <w:p w14:paraId="0D3CDAD7" w14:textId="77777777" w:rsidR="00700D7E" w:rsidRDefault="00700D7E" w:rsidP="00CB3D7D">
      <w:pPr>
        <w:rPr>
          <w:sz w:val="20"/>
          <w:szCs w:val="20"/>
        </w:rPr>
      </w:pPr>
    </w:p>
    <w:p w14:paraId="0D3CDAD8" w14:textId="77777777" w:rsidR="00700D7E" w:rsidRDefault="00700D7E" w:rsidP="00CB3D7D">
      <w:r>
        <w:t>STATE OF IDAHO</w:t>
      </w:r>
      <w:r>
        <w:tab/>
        <w:t>}</w:t>
      </w:r>
    </w:p>
    <w:p w14:paraId="0D3CDAD9" w14:textId="77777777" w:rsidR="00700D7E" w:rsidRDefault="00700D7E" w:rsidP="00CB3D7D">
      <w:r>
        <w:t>County of Twin Falls</w:t>
      </w:r>
      <w:proofErr w:type="gramStart"/>
      <w:r>
        <w:tab/>
        <w:t>}  ss.</w:t>
      </w:r>
      <w:proofErr w:type="gramEnd"/>
    </w:p>
    <w:p w14:paraId="0D3CDADA" w14:textId="77777777" w:rsidR="00700D7E" w:rsidRDefault="00700D7E" w:rsidP="00CB3D7D"/>
    <w:p w14:paraId="0D3CDADB" w14:textId="77777777" w:rsidR="00700D7E" w:rsidRDefault="00700D7E" w:rsidP="00CB3D7D">
      <w:r>
        <w:t>On this ____ day of _______________, 20____, before me the undersigned, a Notary Public in and for the County and State, personally appeared, and known to me to be the persons whose names are subscribed to this instrument, and acknowledged to me that they executed the same.</w:t>
      </w:r>
    </w:p>
    <w:p w14:paraId="0D3CDADC" w14:textId="77777777" w:rsidR="00700D7E" w:rsidRDefault="00700D7E" w:rsidP="00CB3D7D"/>
    <w:p w14:paraId="0D3CDADD" w14:textId="77777777" w:rsidR="00700D7E" w:rsidRDefault="00700D7E" w:rsidP="00CB3D7D">
      <w:r>
        <w:t>IN WITNESS WHEREOF, I have hereunto set my hand and affixed by official seal, the day and year in the Certificate first above written.</w:t>
      </w:r>
    </w:p>
    <w:p w14:paraId="0D3CDADE" w14:textId="77777777" w:rsidR="00700D7E" w:rsidRDefault="00700D7E" w:rsidP="00CB3D7D">
      <w:r>
        <w:tab/>
      </w:r>
      <w:r>
        <w:tab/>
      </w:r>
      <w:r>
        <w:tab/>
      </w:r>
      <w:r>
        <w:tab/>
      </w:r>
      <w:r>
        <w:tab/>
      </w:r>
      <w:r w:rsidR="002A2F05">
        <w:tab/>
        <w:t xml:space="preserve">Signed </w:t>
      </w:r>
      <w:r>
        <w:t>_____________________</w:t>
      </w:r>
      <w:r w:rsidR="002A2F05">
        <w:t>______</w:t>
      </w:r>
      <w:r>
        <w:t>_____</w:t>
      </w:r>
    </w:p>
    <w:p w14:paraId="0D3CDADF" w14:textId="77777777" w:rsidR="00700D7E" w:rsidRPr="002A2F05" w:rsidRDefault="002A2F05" w:rsidP="00CB3D7D">
      <w:r>
        <w:tab/>
      </w:r>
      <w:r>
        <w:tab/>
      </w:r>
      <w:r>
        <w:tab/>
      </w:r>
      <w:r>
        <w:tab/>
      </w:r>
      <w:r>
        <w:tab/>
      </w:r>
      <w:r>
        <w:tab/>
      </w:r>
      <w:r w:rsidR="00700D7E" w:rsidRPr="002A2F05">
        <w:t>Notary Public</w:t>
      </w:r>
      <w:r>
        <w:t xml:space="preserve"> Residing at</w:t>
      </w:r>
    </w:p>
    <w:p w14:paraId="0D3CDAE0" w14:textId="77777777" w:rsidR="002A2F05" w:rsidRDefault="002A2F05" w:rsidP="00CB3D7D">
      <w:r>
        <w:tab/>
      </w:r>
      <w:r>
        <w:tab/>
      </w:r>
      <w:r>
        <w:tab/>
      </w:r>
      <w:r>
        <w:tab/>
      </w:r>
      <w:r>
        <w:tab/>
      </w:r>
      <w:r>
        <w:tab/>
      </w:r>
      <w:r>
        <w:tab/>
        <w:t>________________________________</w:t>
      </w:r>
    </w:p>
    <w:p w14:paraId="0D3CDAE1" w14:textId="77777777" w:rsidR="002A2F05" w:rsidRDefault="002A2F05" w:rsidP="00CB3D7D">
      <w:r>
        <w:t xml:space="preserve">  (Seal)</w:t>
      </w:r>
    </w:p>
    <w:p w14:paraId="0D3CDAE2" w14:textId="77777777" w:rsidR="002A2F05" w:rsidRPr="002A2F05" w:rsidRDefault="002A2F05" w:rsidP="00CB3D7D">
      <w:r>
        <w:rPr>
          <w:sz w:val="20"/>
          <w:szCs w:val="20"/>
        </w:rPr>
        <w:tab/>
      </w:r>
      <w:r>
        <w:rPr>
          <w:sz w:val="20"/>
          <w:szCs w:val="20"/>
        </w:rPr>
        <w:tab/>
      </w:r>
      <w:r>
        <w:rPr>
          <w:sz w:val="20"/>
          <w:szCs w:val="20"/>
        </w:rPr>
        <w:tab/>
      </w:r>
      <w:r>
        <w:rPr>
          <w:sz w:val="20"/>
          <w:szCs w:val="20"/>
        </w:rPr>
        <w:tab/>
      </w:r>
      <w:r>
        <w:rPr>
          <w:sz w:val="20"/>
          <w:szCs w:val="20"/>
        </w:rPr>
        <w:tab/>
      </w:r>
      <w:r>
        <w:rPr>
          <w:sz w:val="20"/>
          <w:szCs w:val="20"/>
        </w:rPr>
        <w:tab/>
      </w:r>
      <w:r>
        <w:t>Commission Expires _____________________</w:t>
      </w:r>
    </w:p>
    <w:sectPr w:rsidR="002A2F05" w:rsidRPr="002A2F05" w:rsidSect="00457587">
      <w:footerReference w:type="default" r:id="rId6"/>
      <w:pgSz w:w="12240" w:h="15840" w:code="1"/>
      <w:pgMar w:top="1008"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41154" w14:textId="77777777" w:rsidR="00457587" w:rsidRDefault="00457587" w:rsidP="002A2F05">
      <w:r>
        <w:separator/>
      </w:r>
    </w:p>
  </w:endnote>
  <w:endnote w:type="continuationSeparator" w:id="0">
    <w:p w14:paraId="2458914E" w14:textId="77777777" w:rsidR="00457587" w:rsidRDefault="00457587" w:rsidP="002A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DAE7" w14:textId="77777777" w:rsidR="002A2F05" w:rsidRPr="002A2F05" w:rsidRDefault="002A2F05">
    <w:pPr>
      <w:pStyle w:val="Footer"/>
      <w:rPr>
        <w:sz w:val="16"/>
        <w:szCs w:val="16"/>
      </w:rPr>
    </w:pPr>
    <w:r w:rsidRPr="002A2F05">
      <w:rPr>
        <w:sz w:val="16"/>
        <w:szCs w:val="16"/>
      </w:rPr>
      <w:t>January 21, 2016</w:t>
    </w:r>
  </w:p>
  <w:p w14:paraId="0D3CDAE8" w14:textId="77777777" w:rsidR="002A2F05" w:rsidRDefault="002A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38375" w14:textId="77777777" w:rsidR="00457587" w:rsidRDefault="00457587" w:rsidP="002A2F05">
      <w:r>
        <w:separator/>
      </w:r>
    </w:p>
  </w:footnote>
  <w:footnote w:type="continuationSeparator" w:id="0">
    <w:p w14:paraId="013DA534" w14:textId="77777777" w:rsidR="00457587" w:rsidRDefault="00457587" w:rsidP="002A2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D7D"/>
    <w:rsid w:val="001A5F73"/>
    <w:rsid w:val="002A2F05"/>
    <w:rsid w:val="00457587"/>
    <w:rsid w:val="00700D7E"/>
    <w:rsid w:val="00AA41B8"/>
    <w:rsid w:val="00CB3D7D"/>
    <w:rsid w:val="00D7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CDAC2"/>
  <w15:docId w15:val="{8534448E-02BA-4DBC-AF46-A7B98756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2F05"/>
    <w:pPr>
      <w:tabs>
        <w:tab w:val="center" w:pos="4680"/>
        <w:tab w:val="right" w:pos="9360"/>
      </w:tabs>
    </w:pPr>
  </w:style>
  <w:style w:type="character" w:customStyle="1" w:styleId="HeaderChar">
    <w:name w:val="Header Char"/>
    <w:basedOn w:val="DefaultParagraphFont"/>
    <w:link w:val="Header"/>
    <w:rsid w:val="002A2F05"/>
    <w:rPr>
      <w:sz w:val="24"/>
      <w:szCs w:val="24"/>
    </w:rPr>
  </w:style>
  <w:style w:type="paragraph" w:styleId="Footer">
    <w:name w:val="footer"/>
    <w:basedOn w:val="Normal"/>
    <w:link w:val="FooterChar"/>
    <w:uiPriority w:val="99"/>
    <w:rsid w:val="002A2F05"/>
    <w:pPr>
      <w:tabs>
        <w:tab w:val="center" w:pos="4680"/>
        <w:tab w:val="right" w:pos="9360"/>
      </w:tabs>
    </w:pPr>
  </w:style>
  <w:style w:type="character" w:customStyle="1" w:styleId="FooterChar">
    <w:name w:val="Footer Char"/>
    <w:basedOn w:val="DefaultParagraphFont"/>
    <w:link w:val="Footer"/>
    <w:uiPriority w:val="99"/>
    <w:rsid w:val="002A2F05"/>
    <w:rPr>
      <w:sz w:val="24"/>
      <w:szCs w:val="24"/>
    </w:rPr>
  </w:style>
  <w:style w:type="paragraph" w:styleId="BalloonText">
    <w:name w:val="Balloon Text"/>
    <w:basedOn w:val="Normal"/>
    <w:link w:val="BalloonTextChar"/>
    <w:rsid w:val="002A2F05"/>
    <w:rPr>
      <w:rFonts w:ascii="Tahoma" w:hAnsi="Tahoma" w:cs="Tahoma"/>
      <w:sz w:val="16"/>
      <w:szCs w:val="16"/>
    </w:rPr>
  </w:style>
  <w:style w:type="character" w:customStyle="1" w:styleId="BalloonTextChar">
    <w:name w:val="Balloon Text Char"/>
    <w:basedOn w:val="DefaultParagraphFont"/>
    <w:link w:val="BalloonText"/>
    <w:rsid w:val="002A2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Filer Highway District</dc:creator>
  <cp:lastModifiedBy>Julie Holesinsky</cp:lastModifiedBy>
  <cp:revision>2</cp:revision>
  <dcterms:created xsi:type="dcterms:W3CDTF">2016-01-21T15:25:00Z</dcterms:created>
  <dcterms:modified xsi:type="dcterms:W3CDTF">2024-03-25T17:52:00Z</dcterms:modified>
</cp:coreProperties>
</file>